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CA7819">
        <w:rPr>
          <w:rStyle w:val="text"/>
          <w:rFonts w:ascii="Times New Roman" w:hAnsi="Times New Roman" w:cs="Times New Roman"/>
          <w:bCs/>
          <w:color w:val="000000"/>
          <w:sz w:val="32"/>
          <w:szCs w:val="32"/>
          <w:shd w:val="clear" w:color="auto" w:fill="FFFFFF"/>
        </w:rPr>
        <w:t xml:space="preserve">The Test of </w:t>
      </w:r>
      <w:r w:rsidR="00C407C5">
        <w:rPr>
          <w:rStyle w:val="text"/>
          <w:rFonts w:ascii="Times New Roman" w:hAnsi="Times New Roman" w:cs="Times New Roman"/>
          <w:bCs/>
          <w:color w:val="000000"/>
          <w:sz w:val="32"/>
          <w:szCs w:val="32"/>
          <w:shd w:val="clear" w:color="auto" w:fill="FFFFFF"/>
        </w:rPr>
        <w:t>Love</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2F4154" w:rsidRPr="002F4154" w:rsidRDefault="002F4154" w:rsidP="002F4154">
      <w:pPr>
        <w:spacing w:after="0"/>
        <w:jc w:val="both"/>
        <w:rPr>
          <w:rFonts w:ascii="Times New Roman" w:hAnsi="Times New Roman" w:cs="Times New Roman"/>
          <w:sz w:val="28"/>
          <w:szCs w:val="28"/>
        </w:rPr>
      </w:pPr>
      <w:r w:rsidRPr="002F4154">
        <w:rPr>
          <w:rFonts w:ascii="Times New Roman" w:hAnsi="Times New Roman" w:cs="Times New Roman"/>
          <w:sz w:val="28"/>
          <w:szCs w:val="28"/>
        </w:rPr>
        <w:t>The Apostle John wrote a love letter to all believers in Christ.  This letter contains a series of tests.  These tests are holy diagnostic tools to bring health and healing to our lives.  It is as if God has a holy template which he lays over us to see how we line up with his will. God’s will for us is that we love one another.</w:t>
      </w:r>
    </w:p>
    <w:p w:rsidR="002F4154" w:rsidRPr="002F4154" w:rsidRDefault="002F4154" w:rsidP="002F4154">
      <w:pPr>
        <w:spacing w:after="0"/>
        <w:jc w:val="both"/>
        <w:rPr>
          <w:rFonts w:ascii="Times New Roman" w:hAnsi="Times New Roman" w:cs="Times New Roman"/>
          <w:sz w:val="28"/>
          <w:szCs w:val="28"/>
        </w:rPr>
      </w:pPr>
    </w:p>
    <w:p w:rsidR="002F4154" w:rsidRPr="002F4154" w:rsidRDefault="002F4154" w:rsidP="002F4154">
      <w:pPr>
        <w:spacing w:after="0"/>
        <w:jc w:val="both"/>
        <w:rPr>
          <w:rFonts w:ascii="Times New Roman" w:hAnsi="Times New Roman" w:cs="Times New Roman"/>
          <w:sz w:val="28"/>
          <w:szCs w:val="28"/>
        </w:rPr>
      </w:pPr>
      <w:r w:rsidRPr="002F4154">
        <w:rPr>
          <w:rFonts w:ascii="Times New Roman" w:hAnsi="Times New Roman" w:cs="Times New Roman"/>
          <w:sz w:val="28"/>
          <w:szCs w:val="28"/>
        </w:rPr>
        <w:t>As God places his template of love over our lives, the places that are ill-fitting get our attention in a hurry.  The ugly bulges of disobedience and strife become very noticeable.  We can try to hide them, but if we follow in the footsteps of Jesus, our Lord, we eventually cannot live with ourselves.  The call of love and obedience will correct us as we repent.</w:t>
      </w:r>
    </w:p>
    <w:p w:rsidR="002F4154" w:rsidRPr="002F4154" w:rsidRDefault="002F4154" w:rsidP="002F4154">
      <w:pPr>
        <w:spacing w:after="0"/>
        <w:jc w:val="both"/>
        <w:rPr>
          <w:rFonts w:ascii="Times New Roman" w:hAnsi="Times New Roman" w:cs="Times New Roman"/>
          <w:sz w:val="28"/>
          <w:szCs w:val="28"/>
        </w:rPr>
      </w:pPr>
    </w:p>
    <w:p w:rsidR="002F4154" w:rsidRPr="002F4154" w:rsidRDefault="002F4154" w:rsidP="002F4154">
      <w:pPr>
        <w:spacing w:after="0"/>
        <w:jc w:val="both"/>
        <w:rPr>
          <w:rFonts w:ascii="Times New Roman" w:hAnsi="Times New Roman" w:cs="Times New Roman"/>
          <w:sz w:val="28"/>
          <w:szCs w:val="28"/>
        </w:rPr>
      </w:pPr>
      <w:r w:rsidRPr="002F4154">
        <w:rPr>
          <w:rFonts w:ascii="Times New Roman" w:hAnsi="Times New Roman" w:cs="Times New Roman"/>
          <w:sz w:val="28"/>
          <w:szCs w:val="28"/>
        </w:rPr>
        <w:t>John used Cain as a negative example.  God’s template of love exposed Cain’s heart.  It’s all recorded for us in Genesis, chapter four.  Notice that Genesis four follows Genesis three.  Cain refused correction. He was merely following in Adam’s footsteps.  Since we are no longer in Adam, but in Christ, we should all welcome correction.  Deep in our hearts we long to be like Christ.  The longing was placed there by God and made alive by the Holy Spirit.  By faith we can now welcome the test of love.</w:t>
      </w:r>
    </w:p>
    <w:p w:rsidR="00AC042A" w:rsidRPr="002F4154" w:rsidRDefault="00AC042A" w:rsidP="002F4154">
      <w:pPr>
        <w:spacing w:after="0"/>
        <w:jc w:val="center"/>
        <w:rPr>
          <w:rFonts w:ascii="Times New Roman" w:hAnsi="Times New Roman" w:cs="Times New Roman"/>
          <w:b/>
          <w:sz w:val="32"/>
          <w:szCs w:val="32"/>
        </w:rPr>
      </w:pPr>
    </w:p>
    <w:p w:rsidR="0032754B" w:rsidRDefault="0032754B" w:rsidP="00FF601D">
      <w:pPr>
        <w:spacing w:after="0"/>
        <w:jc w:val="center"/>
        <w:rPr>
          <w:rFonts w:ascii="Times New Roman" w:hAnsi="Times New Roman" w:cs="Times New Roman"/>
          <w:b/>
          <w:sz w:val="32"/>
          <w:szCs w:val="32"/>
        </w:rPr>
      </w:pPr>
    </w:p>
    <w:p w:rsidR="002F4154" w:rsidRDefault="002F4154" w:rsidP="00FF601D">
      <w:pPr>
        <w:spacing w:after="0"/>
        <w:jc w:val="center"/>
        <w:rPr>
          <w:rFonts w:ascii="Times New Roman" w:hAnsi="Times New Roman" w:cs="Times New Roman"/>
          <w:b/>
          <w:sz w:val="32"/>
          <w:szCs w:val="32"/>
        </w:rPr>
      </w:pPr>
    </w:p>
    <w:p w:rsidR="002F4154" w:rsidRDefault="002F4154"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CA7819"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 xml:space="preserve">The Test of </w:t>
      </w:r>
      <w:r w:rsidR="00C407C5">
        <w:rPr>
          <w:rFonts w:ascii="Times New Roman" w:hAnsi="Times New Roman" w:cs="Times New Roman"/>
          <w:b/>
          <w:sz w:val="32"/>
          <w:szCs w:val="32"/>
        </w:rPr>
        <w:t>Love</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 xml:space="preserve">1 John </w:t>
      </w:r>
      <w:r w:rsidR="00C407C5">
        <w:rPr>
          <w:rStyle w:val="text"/>
          <w:rFonts w:ascii="Times New Roman" w:hAnsi="Times New Roman" w:cs="Times New Roman"/>
          <w:b/>
          <w:bCs/>
          <w:color w:val="000000"/>
          <w:sz w:val="32"/>
          <w:szCs w:val="32"/>
          <w:shd w:val="clear" w:color="auto" w:fill="FFFFFF"/>
        </w:rPr>
        <w:t>3:11-24</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r w:rsidR="00C407C5">
        <w:rPr>
          <w:color w:val="000000"/>
          <w:sz w:val="28"/>
          <w:szCs w:val="28"/>
        </w:rPr>
        <w:t>11-15</w:t>
      </w:r>
      <w:r w:rsidR="00C407C5">
        <w:rPr>
          <w:color w:val="000000"/>
          <w:sz w:val="28"/>
          <w:szCs w:val="28"/>
        </w:rPr>
        <w:tab/>
      </w:r>
      <w:r w:rsidR="00C407C5">
        <w:rPr>
          <w:color w:val="000000"/>
          <w:sz w:val="28"/>
          <w:szCs w:val="28"/>
        </w:rPr>
        <w:tab/>
        <w:t>THE TEST OF LOVE</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r w:rsidR="00C407C5">
        <w:rPr>
          <w:color w:val="000000"/>
          <w:sz w:val="28"/>
          <w:szCs w:val="28"/>
        </w:rPr>
        <w:tab/>
        <w:t>Genesis 4:1-10</w:t>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C407C5" w:rsidRDefault="00277B06" w:rsidP="00FF601D">
      <w:pPr>
        <w:pStyle w:val="NormalWeb"/>
        <w:spacing w:before="0" w:beforeAutospacing="0" w:after="0" w:afterAutospacing="0"/>
        <w:rPr>
          <w:color w:val="000000"/>
          <w:sz w:val="28"/>
          <w:szCs w:val="28"/>
        </w:rPr>
      </w:pPr>
      <w:r>
        <w:rPr>
          <w:color w:val="000000"/>
          <w:sz w:val="28"/>
          <w:szCs w:val="28"/>
        </w:rPr>
        <w:tab/>
      </w:r>
    </w:p>
    <w:p w:rsidR="00C407C5" w:rsidRDefault="00C407C5" w:rsidP="00FF601D">
      <w:pPr>
        <w:pStyle w:val="NormalWeb"/>
        <w:spacing w:before="0" w:beforeAutospacing="0" w:after="0" w:afterAutospacing="0"/>
        <w:rPr>
          <w:color w:val="000000"/>
          <w:sz w:val="28"/>
          <w:szCs w:val="28"/>
        </w:rPr>
      </w:pPr>
    </w:p>
    <w:p w:rsidR="00FF601D" w:rsidRDefault="00C407C5" w:rsidP="00FF601D">
      <w:pPr>
        <w:pStyle w:val="NormalWeb"/>
        <w:spacing w:before="0" w:beforeAutospacing="0" w:after="0" w:afterAutospacing="0"/>
        <w:rPr>
          <w:color w:val="000000"/>
          <w:sz w:val="28"/>
          <w:szCs w:val="28"/>
        </w:rPr>
      </w:pPr>
      <w:r>
        <w:rPr>
          <w:color w:val="000000"/>
          <w:sz w:val="28"/>
          <w:szCs w:val="28"/>
        </w:rPr>
        <w:tab/>
        <w:t>16-20</w:t>
      </w:r>
      <w:r>
        <w:rPr>
          <w:color w:val="000000"/>
          <w:sz w:val="28"/>
          <w:szCs w:val="28"/>
        </w:rPr>
        <w:tab/>
      </w:r>
      <w:r>
        <w:rPr>
          <w:color w:val="000000"/>
          <w:sz w:val="28"/>
          <w:szCs w:val="28"/>
        </w:rPr>
        <w:tab/>
      </w:r>
      <w:r w:rsidR="00CA7819">
        <w:rPr>
          <w:color w:val="000000"/>
          <w:sz w:val="28"/>
          <w:szCs w:val="28"/>
        </w:rPr>
        <w:t xml:space="preserve">THE </w:t>
      </w:r>
      <w:r>
        <w:rPr>
          <w:color w:val="000000"/>
          <w:sz w:val="28"/>
          <w:szCs w:val="28"/>
        </w:rPr>
        <w:t>ACT OF LOVE</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FF601D" w:rsidRDefault="0083388D"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r w:rsidR="00C407C5">
        <w:rPr>
          <w:color w:val="000000"/>
          <w:sz w:val="28"/>
          <w:szCs w:val="28"/>
        </w:rPr>
        <w:t>John 13:1-5</w:t>
      </w:r>
      <w:proofErr w:type="gramStart"/>
      <w:r w:rsidR="00C407C5">
        <w:rPr>
          <w:color w:val="000000"/>
          <w:sz w:val="28"/>
          <w:szCs w:val="28"/>
        </w:rPr>
        <w:t>;  12</w:t>
      </w:r>
      <w:proofErr w:type="gramEnd"/>
      <w:r w:rsidR="00C407C5">
        <w:rPr>
          <w:color w:val="000000"/>
          <w:sz w:val="28"/>
          <w:szCs w:val="28"/>
        </w:rPr>
        <w:t>-17</w:t>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407C5" w:rsidRDefault="00DC38D9" w:rsidP="00FF601D">
      <w:pPr>
        <w:pStyle w:val="NormalWeb"/>
        <w:spacing w:before="0" w:beforeAutospacing="0" w:after="0" w:afterAutospacing="0"/>
        <w:rPr>
          <w:color w:val="000000"/>
          <w:sz w:val="28"/>
          <w:szCs w:val="28"/>
        </w:rPr>
      </w:pPr>
      <w:r>
        <w:rPr>
          <w:color w:val="000000"/>
          <w:sz w:val="28"/>
          <w:szCs w:val="28"/>
        </w:rPr>
        <w:tab/>
      </w:r>
    </w:p>
    <w:p w:rsidR="00C407C5" w:rsidRDefault="00C407C5" w:rsidP="00FF601D">
      <w:pPr>
        <w:pStyle w:val="NormalWeb"/>
        <w:spacing w:before="0" w:beforeAutospacing="0" w:after="0" w:afterAutospacing="0"/>
        <w:rPr>
          <w:color w:val="000000"/>
          <w:sz w:val="28"/>
          <w:szCs w:val="28"/>
        </w:rPr>
      </w:pPr>
    </w:p>
    <w:p w:rsidR="00113E1E" w:rsidRDefault="00C407C5" w:rsidP="00FF601D">
      <w:pPr>
        <w:pStyle w:val="NormalWeb"/>
        <w:spacing w:before="0" w:beforeAutospacing="0" w:after="0" w:afterAutospacing="0"/>
        <w:rPr>
          <w:color w:val="000000"/>
          <w:sz w:val="28"/>
          <w:szCs w:val="28"/>
        </w:rPr>
      </w:pPr>
      <w:r>
        <w:rPr>
          <w:color w:val="000000"/>
          <w:sz w:val="28"/>
          <w:szCs w:val="28"/>
        </w:rPr>
        <w:tab/>
        <w:t>21-24</w:t>
      </w:r>
      <w:r w:rsidR="00CA7819">
        <w:rPr>
          <w:color w:val="000000"/>
          <w:sz w:val="28"/>
          <w:szCs w:val="28"/>
        </w:rPr>
        <w:tab/>
      </w:r>
      <w:r>
        <w:rPr>
          <w:color w:val="000000"/>
          <w:sz w:val="28"/>
          <w:szCs w:val="28"/>
        </w:rPr>
        <w:tab/>
        <w:t>THE COMMAND OF LOVE</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A7819" w:rsidRDefault="00113E1E"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407C5">
        <w:rPr>
          <w:color w:val="000000"/>
          <w:sz w:val="28"/>
          <w:szCs w:val="28"/>
        </w:rPr>
        <w:tab/>
      </w:r>
      <w:r w:rsidR="00C407C5">
        <w:rPr>
          <w:color w:val="000000"/>
          <w:sz w:val="28"/>
          <w:szCs w:val="28"/>
        </w:rPr>
        <w:tab/>
      </w:r>
      <w:proofErr w:type="gramStart"/>
      <w:r w:rsidR="00CA7819">
        <w:rPr>
          <w:color w:val="000000"/>
          <w:sz w:val="28"/>
          <w:szCs w:val="28"/>
        </w:rPr>
        <w:t xml:space="preserve">▪  </w:t>
      </w:r>
      <w:r w:rsidR="00C407C5">
        <w:rPr>
          <w:color w:val="000000"/>
          <w:sz w:val="28"/>
          <w:szCs w:val="28"/>
        </w:rPr>
        <w:t>Confidence</w:t>
      </w:r>
      <w:proofErr w:type="gramEnd"/>
    </w:p>
    <w:p w:rsidR="00CA7819" w:rsidRDefault="00CA7819" w:rsidP="00CA7819">
      <w:pPr>
        <w:pStyle w:val="NormalWeb"/>
        <w:spacing w:before="0" w:beforeAutospacing="0" w:after="0" w:afterAutospacing="0"/>
        <w:rPr>
          <w:color w:val="000000"/>
          <w:sz w:val="28"/>
          <w:szCs w:val="28"/>
        </w:rPr>
      </w:pPr>
    </w:p>
    <w:p w:rsidR="00CA7819"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xml:space="preserve">▪  </w:t>
      </w:r>
      <w:r w:rsidR="00C407C5">
        <w:rPr>
          <w:color w:val="000000"/>
          <w:sz w:val="28"/>
          <w:szCs w:val="28"/>
        </w:rPr>
        <w:t>Obedience</w:t>
      </w:r>
      <w:proofErr w:type="gramEnd"/>
    </w:p>
    <w:p w:rsidR="00C407C5" w:rsidRDefault="00C407C5" w:rsidP="00CA7819">
      <w:pPr>
        <w:pStyle w:val="NormalWeb"/>
        <w:spacing w:before="0" w:beforeAutospacing="0" w:after="0" w:afterAutospacing="0"/>
        <w:rPr>
          <w:color w:val="000000"/>
          <w:sz w:val="28"/>
          <w:szCs w:val="28"/>
        </w:rPr>
      </w:pPr>
    </w:p>
    <w:p w:rsidR="00C407C5" w:rsidRDefault="00CA463B"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Matthew 22:34</w:t>
      </w:r>
      <w:r w:rsidR="00C407C5">
        <w:rPr>
          <w:color w:val="000000"/>
          <w:sz w:val="28"/>
          <w:szCs w:val="28"/>
        </w:rPr>
        <w:t>-40</w:t>
      </w:r>
    </w:p>
    <w:p w:rsidR="00CA7819" w:rsidRDefault="00CA7819" w:rsidP="00CA7819">
      <w:pPr>
        <w:pStyle w:val="NormalWeb"/>
        <w:spacing w:before="0" w:beforeAutospacing="0" w:after="0" w:afterAutospacing="0"/>
        <w:rPr>
          <w:color w:val="000000"/>
          <w:sz w:val="28"/>
          <w:szCs w:val="28"/>
        </w:rPr>
      </w:pPr>
    </w:p>
    <w:p w:rsidR="004A0BA1" w:rsidRPr="00CB389A" w:rsidRDefault="00CA7819" w:rsidP="00CA7819">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proofErr w:type="gramStart"/>
      <w:r>
        <w:rPr>
          <w:color w:val="000000"/>
          <w:sz w:val="28"/>
          <w:szCs w:val="28"/>
        </w:rPr>
        <w:t xml:space="preserve">▪  </w:t>
      </w:r>
      <w:r w:rsidR="00C407C5">
        <w:rPr>
          <w:color w:val="000000"/>
          <w:sz w:val="28"/>
          <w:szCs w:val="28"/>
        </w:rPr>
        <w:t>Fellowship</w:t>
      </w:r>
      <w:proofErr w:type="gramEnd"/>
      <w:r w:rsidR="00CB389A">
        <w:rPr>
          <w:color w:val="000000"/>
          <w:sz w:val="28"/>
          <w:szCs w:val="28"/>
        </w:rPr>
        <w:tab/>
      </w:r>
      <w:r w:rsidR="004A0BA1">
        <w:rPr>
          <w:color w:val="000000"/>
          <w:sz w:val="28"/>
          <w:szCs w:val="28"/>
        </w:rPr>
        <w:tab/>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841"/>
    <w:rsid w:val="00010AD0"/>
    <w:rsid w:val="00011CB6"/>
    <w:rsid w:val="00017E08"/>
    <w:rsid w:val="000214C2"/>
    <w:rsid w:val="000333E0"/>
    <w:rsid w:val="0005339E"/>
    <w:rsid w:val="00056712"/>
    <w:rsid w:val="00060FB8"/>
    <w:rsid w:val="000612F1"/>
    <w:rsid w:val="00062109"/>
    <w:rsid w:val="00083D84"/>
    <w:rsid w:val="00087181"/>
    <w:rsid w:val="000925E0"/>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2F4154"/>
    <w:rsid w:val="00303486"/>
    <w:rsid w:val="0030388A"/>
    <w:rsid w:val="003046B9"/>
    <w:rsid w:val="00307E64"/>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A0BA1"/>
    <w:rsid w:val="004B1EAB"/>
    <w:rsid w:val="004B4B20"/>
    <w:rsid w:val="004C7F27"/>
    <w:rsid w:val="004E3534"/>
    <w:rsid w:val="004F44D3"/>
    <w:rsid w:val="00507FD6"/>
    <w:rsid w:val="00524A19"/>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9404C"/>
    <w:rsid w:val="007A245F"/>
    <w:rsid w:val="007A45F9"/>
    <w:rsid w:val="007E31BD"/>
    <w:rsid w:val="007F4B57"/>
    <w:rsid w:val="008102D4"/>
    <w:rsid w:val="0083361B"/>
    <w:rsid w:val="0083383A"/>
    <w:rsid w:val="0083388D"/>
    <w:rsid w:val="00834EDB"/>
    <w:rsid w:val="00835CBE"/>
    <w:rsid w:val="00840EC5"/>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407C5"/>
    <w:rsid w:val="00C51B55"/>
    <w:rsid w:val="00C55AA9"/>
    <w:rsid w:val="00C76D22"/>
    <w:rsid w:val="00C82063"/>
    <w:rsid w:val="00C843E4"/>
    <w:rsid w:val="00CA463B"/>
    <w:rsid w:val="00CA7819"/>
    <w:rsid w:val="00CB0251"/>
    <w:rsid w:val="00CB2AF5"/>
    <w:rsid w:val="00CB389A"/>
    <w:rsid w:val="00CE6882"/>
    <w:rsid w:val="00D112F0"/>
    <w:rsid w:val="00D13321"/>
    <w:rsid w:val="00D13C5D"/>
    <w:rsid w:val="00D2479A"/>
    <w:rsid w:val="00D26217"/>
    <w:rsid w:val="00D4358E"/>
    <w:rsid w:val="00D46BD8"/>
    <w:rsid w:val="00D749D0"/>
    <w:rsid w:val="00D864C1"/>
    <w:rsid w:val="00DB031C"/>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2C7E2C-184C-4845-B084-C1A7DF91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1</Pages>
  <Words>229</Words>
  <Characters>1307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149</cp:revision>
  <cp:lastPrinted>2019-06-22T16:47:00Z</cp:lastPrinted>
  <dcterms:created xsi:type="dcterms:W3CDTF">2019-06-22T16:20:00Z</dcterms:created>
  <dcterms:modified xsi:type="dcterms:W3CDTF">2022-10-05T18:23:00Z</dcterms:modified>
</cp:coreProperties>
</file>